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1" w:type="dxa"/>
        <w:tblLook w:val="04A0"/>
      </w:tblPr>
      <w:tblGrid>
        <w:gridCol w:w="1129"/>
        <w:gridCol w:w="13892"/>
      </w:tblGrid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0070C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70C0"/>
              </w:rPr>
              <w:t>PROMJENE U PRIRODI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C0483C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FC5F61" w:rsidP="00E054E2">
            <w:p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70C0"/>
              </w:rPr>
              <w:t>Ljetu je kraj, stiže jesen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5" w:history="1">
              <w:r w:rsidR="000B114B" w:rsidRPr="007F2F93">
                <w:rPr>
                  <w:rStyle w:val="Hyperlink"/>
                  <w:rFonts w:ascii="Times New Roman" w:hAnsi="Times New Roman"/>
                  <w:bCs/>
                </w:rPr>
                <w:t>https://www.bookwidgets.com/play/nimSWE2w-iQAECux1fAAAA/KCMF9K6/1-ljetu-je-kra</w:t>
              </w:r>
            </w:hyperlink>
            <w:r w:rsidR="000B114B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6" w:history="1">
              <w:r w:rsidR="000B114B" w:rsidRPr="007F2F93">
                <w:rPr>
                  <w:rStyle w:val="Hyperlink"/>
                  <w:rFonts w:ascii="Times New Roman" w:hAnsi="Times New Roman"/>
                  <w:bCs/>
                </w:rPr>
                <w:t>https://www.bookwidgets.com/play/t:WmcEWZgk4_OcUmCm9N4KmAWQ3S1uHnqDrFWNOJBWth1LQ01GOUs2</w:t>
              </w:r>
            </w:hyperlink>
            <w:r w:rsidR="000B114B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 w:rsidRPr="00E563FB">
              <w:rPr>
                <w:rStyle w:val="normaltextrun"/>
                <w:rFonts w:ascii="Times New Roman" w:hAnsi="Times New Roman"/>
                <w:b/>
                <w:color w:val="0070C0"/>
              </w:rPr>
              <w:t>Ciklusi u prirodi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0B114B" w:rsidRPr="00E563FB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7" w:history="1">
              <w:r w:rsidR="00E563FB" w:rsidRPr="00E563FB">
                <w:rPr>
                  <w:rStyle w:val="Hyperlink"/>
                  <w:rFonts w:ascii="Times New Roman" w:hAnsi="Times New Roman"/>
                  <w:bCs/>
                </w:rPr>
                <w:t>https://www.bookwidgets.com/play/tkxs8PdV-iQAFyV-qvAAAA/HCL28HR/2-ciklusi-u-pr</w:t>
              </w:r>
            </w:hyperlink>
            <w:r w:rsidR="00E563FB" w:rsidRPr="00E563FB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E563FB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8" w:history="1">
              <w:r w:rsidR="00E563FB" w:rsidRPr="00E563FB">
                <w:rPr>
                  <w:rStyle w:val="Hyperlink"/>
                  <w:rFonts w:ascii="Times New Roman" w:hAnsi="Times New Roman"/>
                  <w:bCs/>
                </w:rPr>
                <w:t>https://www.bookwidgets.com/play/t:QYvHL_dDtYIMTq5TSZU_jhtjg4Vz9gyg4USw3dAEqKhIQ0wyOEhS</w:t>
              </w:r>
            </w:hyperlink>
            <w:r w:rsidR="00E563FB" w:rsidRPr="00E563FB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FFC00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C000"/>
              </w:rPr>
              <w:t>OD ČESTICE DO GALAKSIJE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C000"/>
              </w:rPr>
              <w:t>Od čega je sve građeno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9" w:history="1">
              <w:r w:rsidR="002368C3" w:rsidRPr="007F2F93">
                <w:rPr>
                  <w:rStyle w:val="Hyperlink"/>
                  <w:rFonts w:ascii="Times New Roman" w:hAnsi="Times New Roman"/>
                  <w:bCs/>
                </w:rPr>
                <w:t>https://www.bookwidgets.com/play/Hiwn6Guu-iQAFo9hpfAAAA/8CL7Q8N/3-od-cega-je-s</w:t>
              </w:r>
            </w:hyperlink>
            <w:r w:rsidR="002368C3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lastRenderedPageBreak/>
              <w:t>Poveznica za učitelja:</w:t>
            </w:r>
          </w:p>
          <w:p w:rsidR="00FC5F61" w:rsidRPr="002368C3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0" w:history="1">
              <w:r w:rsidR="002368C3" w:rsidRPr="007F2F93">
                <w:rPr>
                  <w:rStyle w:val="Hyperlink"/>
                  <w:rFonts w:ascii="Times New Roman" w:hAnsi="Times New Roman"/>
                  <w:bCs/>
                </w:rPr>
                <w:t>https://www.bookwidgets.com/play/t:XMJKO5AAaPeFqdx6JrLG8K-iWnuRNQuAG0USmvNBAaw4Q0w3UThO</w:t>
              </w:r>
            </w:hyperlink>
            <w:r w:rsidR="002368C3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563FB" w:rsidRDefault="00E563F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C000"/>
              </w:rPr>
              <w:t>Sunčev sustav, zvijezde, galaksije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11" w:history="1">
              <w:r w:rsidR="00A90D33" w:rsidRPr="007F2F93">
                <w:rPr>
                  <w:rStyle w:val="Hyperlink"/>
                  <w:rFonts w:ascii="Times New Roman" w:hAnsi="Times New Roman"/>
                  <w:bCs/>
                </w:rPr>
                <w:t>https://www.bookwidgets.com/play/5J2q73Ys-iQAFWNmufAAAA/2CLSR2E/4-suncev-susta</w:t>
              </w:r>
            </w:hyperlink>
            <w:r w:rsidR="00A90D33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90D33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2" w:history="1">
              <w:r w:rsidR="00A90D33" w:rsidRPr="007F2F93">
                <w:rPr>
                  <w:rStyle w:val="Hyperlink"/>
                  <w:rFonts w:ascii="Times New Roman" w:hAnsi="Times New Roman"/>
                  <w:bCs/>
                </w:rPr>
                <w:t>https://www.bookwidgets.com/play/t:8tKhyNv93fJS6qJlajAmsT9kLMIK59GNlbp_IQsQVsQyQ0xTUjJF</w:t>
              </w:r>
            </w:hyperlink>
            <w:r w:rsidR="00A90D33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7030A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7030A0"/>
              </w:rPr>
              <w:t>OD ČESTICE I STANICE DO EKOSUSTAVA I BIOSFERE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7030A0"/>
              </w:rPr>
              <w:t>Ustroj živog svijeta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13" w:history="1">
              <w:r w:rsidR="006128D2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https://www.bookwidgets.com/play/dHF8FwXj-iQAELPBqvAAAA/JCMA8JE/5-ustroj-zivog?teacher_id=4579080623095808</w:t>
              </w:r>
            </w:hyperlink>
            <w:r w:rsidR="006128D2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14" w:history="1">
              <w:r w:rsidR="006128D2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https://www.bookwidgets.com/play/t:fUDAM6fv_JIzMPQEQqxpH1V0mt9JFi4t9ggSnfmvYpNKQ01BOEpF</w:t>
              </w:r>
            </w:hyperlink>
            <w:r w:rsidR="006128D2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7030A0"/>
              </w:rPr>
              <w:t>Odnosi među živim bićima na zajedničkom staništu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15" w:history="1">
              <w:r w:rsidR="00C37E79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https://www.bookwidgets.com/play/XSSGJyyy-iQAEXAPbPAAAA/QCL56QA/6-odnosi-medu?teacher_id=4579080623095808</w:t>
              </w:r>
            </w:hyperlink>
            <w:r w:rsidR="00C37E79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16" w:history="1">
              <w:r w:rsidR="00C37E79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https://www.bookwidgets.com/play/t:Tr2plHmefl0-6DaC4grxH1nAPBEPPLtSq0I3oSUYPn1RQ0w1NlFB</w:t>
              </w:r>
            </w:hyperlink>
            <w:r w:rsidR="00C37E79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lastRenderedPageBreak/>
              <w:t>ZAŠTITA OD HLADNOĆE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Preživljavanje na niskim temperaturama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17" w:history="1">
              <w:r w:rsidR="006E3422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https://www.bookwidgets.com/play/6r8Jy_MZ-iQAE9KjhfAAAA/KCMGNKQ/7-prezivljavan?teacher_id=4579080623095808</w:t>
              </w:r>
            </w:hyperlink>
            <w:r w:rsidR="006E3422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6E3422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18" w:history="1">
              <w:r w:rsidR="006E3422" w:rsidRPr="006E3422">
                <w:rPr>
                  <w:rStyle w:val="Hyperlink"/>
                  <w:rFonts w:ascii="Times New Roman" w:hAnsi="Times New Roman"/>
                  <w:bCs/>
                </w:rPr>
                <w:t>https://www.bookwidgets.com/play/t:KmYlLCG3YihAhGra7pu7VB_5fJQ6t8hRq2vADp9Ae0lLQ01HTktR</w:t>
              </w:r>
            </w:hyperlink>
            <w:r w:rsidR="006E3422" w:rsidRPr="006E3422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Pretvorbe, prijenos i skladištenje energije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19" w:history="1">
              <w:r w:rsidR="00DA5DC4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https://www.bookwidgets.com/play/UxuCNIto-iQAF1051fAAAA/LCMQHLK/8-pretvorbe-p?teacher_id=4579080623095808</w:t>
              </w:r>
            </w:hyperlink>
            <w:r w:rsidR="00DA5DC4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DA5DC4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20" w:history="1">
              <w:r w:rsidR="00DA5DC4" w:rsidRPr="00DA5DC4">
                <w:rPr>
                  <w:rStyle w:val="Hyperlink"/>
                  <w:rFonts w:ascii="Times New Roman" w:hAnsi="Times New Roman"/>
                  <w:bCs/>
                </w:rPr>
                <w:t>https://www.bookwidgets.com/play/t:VMiSHOjouG_T05CqDHKkr8ZX1PUi6X7hQYZN-A9FE2ZMQ01RSExL</w:t>
              </w:r>
            </w:hyperlink>
            <w:r w:rsidR="00DA5DC4" w:rsidRPr="00DA5DC4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Kako zimi čuvati zdravlje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lastRenderedPageBreak/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1" w:history="1">
              <w:r w:rsidR="00DA5DC4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https://www.bookwidgets.com/play/QZKyFB-G-iQAF1ghnfAAAA/6CMBF6W/9-kako-zimi-cu?teacher_id=4579080623095808</w:t>
              </w:r>
            </w:hyperlink>
            <w:r w:rsidR="00DA5DC4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22" w:history="1">
              <w:r w:rsidR="00DA5DC4" w:rsidRPr="00DA5DC4">
                <w:rPr>
                  <w:rStyle w:val="Hyperlink"/>
                  <w:rFonts w:ascii="Times New Roman" w:hAnsi="Times New Roman"/>
                  <w:bCs/>
                </w:rPr>
                <w:t>https://www.bookwidgets.com/play/t:oHTClwH02miNtmRS_gx6Yl9c6shlAKw7iEj6svFUF742Q01CRjZX</w:t>
              </w:r>
            </w:hyperlink>
            <w:r w:rsidR="00DA5DC4" w:rsidRPr="00DA5DC4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lastRenderedPageBreak/>
              <w:t>PRIRODA SE BUDI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Kako se životinje razmnožavaju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3" w:history="1">
              <w:r w:rsidR="00AD3D44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https://www.bookwidgets.com/play/rhuwUP7F-iQAE167yfAAAA/VCLV4VA?teacher_id=4579080623095808</w:t>
              </w:r>
            </w:hyperlink>
            <w:r w:rsidR="00AD3D44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D3D44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24" w:history="1">
              <w:r w:rsidR="00AD3D44" w:rsidRPr="00AD3D44">
                <w:rPr>
                  <w:rStyle w:val="Hyperlink"/>
                  <w:rFonts w:ascii="Times New Roman" w:hAnsi="Times New Roman"/>
                  <w:bCs/>
                </w:rPr>
                <w:t>https://www.bookwidgets.com/play/t:i5t12eeAwBGh9uNjLyLErl0O-HI5ZrWsGXA7ph7gaOZWQ0xWNFZB</w:t>
              </w:r>
            </w:hyperlink>
            <w:r w:rsidR="00AD3D44" w:rsidRPr="00AD3D44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Životna razdoblja čovjeka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5" w:history="1">
              <w:r w:rsidR="00B6145D" w:rsidRPr="0031425A">
                <w:rPr>
                  <w:rStyle w:val="Hyperlink"/>
                  <w:rFonts w:ascii="Times New Roman" w:hAnsi="Times New Roman"/>
                  <w:bCs/>
                </w:rPr>
                <w:t>https://www.bookwidgets.com/play/75PW6Fc_-iQAFfhvfvAAAA/8CL7985/11-zivotna-raz?teacher_id=4579080623095808</w:t>
              </w:r>
            </w:hyperlink>
            <w:r w:rsidR="00B6145D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B6145D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26" w:history="1">
              <w:r w:rsidR="00B6145D" w:rsidRPr="00B6145D">
                <w:rPr>
                  <w:rStyle w:val="Hyperlink"/>
                  <w:rFonts w:ascii="Times New Roman" w:hAnsi="Times New Roman"/>
                  <w:bCs/>
                </w:rPr>
                <w:t>https://www.bookwidgets.com/play/t:sq1XBROemf2LqA2s4Sj8FG7h8f6jhNOY0z6lSpTfMQE4Q0w3OTg1</w:t>
              </w:r>
            </w:hyperlink>
            <w:r w:rsidR="00B6145D" w:rsidRPr="00B6145D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Kako se biljke razmnožavaju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7" w:history="1">
              <w:r w:rsidR="00C05BF0" w:rsidRPr="003A371D">
                <w:rPr>
                  <w:rStyle w:val="Hyperlink"/>
                  <w:rFonts w:ascii="Times New Roman" w:hAnsi="Times New Roman"/>
                  <w:bCs/>
                </w:rPr>
                <w:t>https://www.bookwidgets.com/play/m4MHE7fy-iQAEnjBrfAAAA/LCMQQLC/12-kako-se-bil?teacher_id=4579080623095808</w:t>
              </w:r>
            </w:hyperlink>
            <w:r w:rsidR="00C05BF0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C05BF0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28" w:history="1">
              <w:r w:rsidR="00C05BF0" w:rsidRPr="00C05BF0">
                <w:rPr>
                  <w:rStyle w:val="Hyperlink"/>
                  <w:rFonts w:ascii="Times New Roman" w:hAnsi="Times New Roman"/>
                  <w:bCs/>
                </w:rPr>
                <w:t>https://www.bookwidgets.com/play/t:dO6vEIXwl-M0QPp75Q2brDt499HqyglIY-KIOaSHUKpMQ01RUUxD</w:t>
              </w:r>
            </w:hyperlink>
            <w:r w:rsidR="00C05BF0" w:rsidRPr="00C05BF0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E563FB" w:rsidTr="00C05BF0">
        <w:trPr>
          <w:trHeight w:val="474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ČUVAJMO OKOLIŠ I VLASTITO ZDRAVLJE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Kako čuvamo okoliš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9" w:history="1">
              <w:r w:rsidR="00C05BF0" w:rsidRPr="003A371D">
                <w:rPr>
                  <w:rStyle w:val="Hyperlink"/>
                  <w:rFonts w:ascii="Times New Roman" w:hAnsi="Times New Roman"/>
                  <w:bCs/>
                </w:rPr>
                <w:t>https://www.bookwidgets.com/play/Nu-dfl_8-iQAE3kGdfAAAA/FCMCNF4/13-kako-cuvamo?teacher_id=4579080623095808</w:t>
              </w:r>
            </w:hyperlink>
            <w:r w:rsidR="00C05BF0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C05BF0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30" w:history="1">
              <w:r w:rsidR="00C05BF0" w:rsidRPr="00C05BF0">
                <w:rPr>
                  <w:rStyle w:val="Hyperlink"/>
                  <w:rFonts w:ascii="Times New Roman" w:hAnsi="Times New Roman"/>
                  <w:bCs/>
                </w:rPr>
                <w:t>https://www.bookwidgets.com/play/t:pNSWoeBNzpbjwvswqS2-yCuNn67evHrA16fzqNVQnv1GQ01DTkY0</w:t>
              </w:r>
            </w:hyperlink>
            <w:r w:rsidR="00C05BF0" w:rsidRPr="00C05BF0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Zaštita prirode u Republici Hrvatskoj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31" w:history="1">
              <w:r w:rsidR="00A93E4E" w:rsidRPr="003A371D">
                <w:rPr>
                  <w:rStyle w:val="Hyperlink"/>
                  <w:rFonts w:ascii="Times New Roman" w:hAnsi="Times New Roman"/>
                  <w:bCs/>
                </w:rPr>
                <w:t>https://www.bookwidgets.com/play/eO8PPZJI-iQAELc7bPAAAA/HCL5QH6/14-zastita-pri</w:t>
              </w:r>
            </w:hyperlink>
            <w:r w:rsidR="00A93E4E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93E4E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32" w:history="1">
              <w:r w:rsidR="00A93E4E" w:rsidRPr="00A93E4E">
                <w:rPr>
                  <w:rStyle w:val="Hyperlink"/>
                  <w:rFonts w:ascii="Times New Roman" w:hAnsi="Times New Roman"/>
                  <w:bCs/>
                </w:rPr>
                <w:t>https://www.bookwidgets.com/play/t:ISJGq_Kc19AeO5aHv2cf6Uh6nSkoMyFIKrh8F9DIqMRIQ0w1UUg2</w:t>
              </w:r>
            </w:hyperlink>
            <w:r w:rsidR="00A93E4E" w:rsidRPr="00A93E4E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Kako čuvamo vlastito zdravlje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FC5F61" w:rsidRPr="00E054E2" w:rsidRDefault="00F323D0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33" w:history="1">
              <w:r w:rsidR="00E4307A" w:rsidRPr="003A371D">
                <w:rPr>
                  <w:rStyle w:val="Hyperlink"/>
                  <w:rFonts w:ascii="Times New Roman" w:hAnsi="Times New Roman"/>
                  <w:bCs/>
                </w:rPr>
                <w:t>https://www.bookwidgets.com/play/0_su9kvL-iQAEhZeufAAAA/QCL7PQP/15-kako-cuvamo?teacher_id=4579080623095808</w:t>
              </w:r>
            </w:hyperlink>
            <w:r w:rsidR="00E4307A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E4307A" w:rsidRDefault="00F323D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34" w:history="1">
              <w:r w:rsidR="00E4307A" w:rsidRPr="00E4307A">
                <w:rPr>
                  <w:rStyle w:val="Hyperlink"/>
                  <w:rFonts w:ascii="Times New Roman" w:hAnsi="Times New Roman"/>
                  <w:bCs/>
                </w:rPr>
                <w:t>https://www.bookwidgets.com/play/t:geWy-PlqNhq_n9BAxayqHUB4ZdFeQHDfNbNkTUfTPjBRQ0w3UFFQ</w:t>
              </w:r>
            </w:hyperlink>
            <w:r w:rsidR="00E4307A" w:rsidRPr="00E4307A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</w:tbl>
    <w:p w:rsidR="00E054E2" w:rsidRDefault="00E054E2"/>
    <w:sectPr w:rsidR="00E054E2" w:rsidSect="000B1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318"/>
    <w:multiLevelType w:val="hybridMultilevel"/>
    <w:tmpl w:val="92ECE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F5E6F"/>
    <w:multiLevelType w:val="hybridMultilevel"/>
    <w:tmpl w:val="22F8D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4C8B"/>
    <w:multiLevelType w:val="multilevel"/>
    <w:tmpl w:val="5CD82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E2"/>
    <w:rsid w:val="000B114B"/>
    <w:rsid w:val="002368C3"/>
    <w:rsid w:val="00316290"/>
    <w:rsid w:val="006128D2"/>
    <w:rsid w:val="006E3422"/>
    <w:rsid w:val="00A90D33"/>
    <w:rsid w:val="00A93E4E"/>
    <w:rsid w:val="00AD3D44"/>
    <w:rsid w:val="00B6145D"/>
    <w:rsid w:val="00C0483C"/>
    <w:rsid w:val="00C05BF0"/>
    <w:rsid w:val="00C37E79"/>
    <w:rsid w:val="00DA5DC4"/>
    <w:rsid w:val="00DD4448"/>
    <w:rsid w:val="00E054E2"/>
    <w:rsid w:val="00E4307A"/>
    <w:rsid w:val="00E563FB"/>
    <w:rsid w:val="00F323D0"/>
    <w:rsid w:val="00FC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E054E2"/>
  </w:style>
  <w:style w:type="paragraph" w:styleId="ListParagraph">
    <w:name w:val="List Paragraph"/>
    <w:basedOn w:val="Normal"/>
    <w:uiPriority w:val="34"/>
    <w:qFormat/>
    <w:rsid w:val="00FC5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1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1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widgets.com/play/t:QYvHL_dDtYIMTq5TSZU_jhtjg4Vz9gyg4USw3dAEqKhIQ0wyOEhS" TargetMode="External"/><Relationship Id="rId13" Type="http://schemas.openxmlformats.org/officeDocument/2006/relationships/hyperlink" Target="https://www.bookwidgets.com/play/dHF8FwXj-iQAELPBqvAAAA/JCMA8JE/5-ustroj-zivog?teacher_id=4579080623095808" TargetMode="External"/><Relationship Id="rId18" Type="http://schemas.openxmlformats.org/officeDocument/2006/relationships/hyperlink" Target="https://www.bookwidgets.com/play/t:KmYlLCG3YihAhGra7pu7VB_5fJQ6t8hRq2vADp9Ae0lLQ01HTktR" TargetMode="External"/><Relationship Id="rId26" Type="http://schemas.openxmlformats.org/officeDocument/2006/relationships/hyperlink" Target="https://www.bookwidgets.com/play/t:sq1XBROemf2LqA2s4Sj8FG7h8f6jhNOY0z6lSpTfMQE4Q0w3OTg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widgets.com/play/QZKyFB-G-iQAF1ghnfAAAA/6CMBF6W/9-kako-zimi-cu?teacher_id=4579080623095808" TargetMode="External"/><Relationship Id="rId34" Type="http://schemas.openxmlformats.org/officeDocument/2006/relationships/hyperlink" Target="https://www.bookwidgets.com/play/t:geWy-PlqNhq_n9BAxayqHUB4ZdFeQHDfNbNkTUfTPjBRQ0w3UFFQ" TargetMode="External"/><Relationship Id="rId7" Type="http://schemas.openxmlformats.org/officeDocument/2006/relationships/hyperlink" Target="https://www.bookwidgets.com/play/tkxs8PdV-iQAFyV-qvAAAA/HCL28HR/2-ciklusi-u-pr" TargetMode="External"/><Relationship Id="rId12" Type="http://schemas.openxmlformats.org/officeDocument/2006/relationships/hyperlink" Target="https://www.bookwidgets.com/play/t:8tKhyNv93fJS6qJlajAmsT9kLMIK59GNlbp_IQsQVsQyQ0xTUjJF" TargetMode="External"/><Relationship Id="rId17" Type="http://schemas.openxmlformats.org/officeDocument/2006/relationships/hyperlink" Target="https://www.bookwidgets.com/play/6r8Jy_MZ-iQAE9KjhfAAAA/KCMGNKQ/7-prezivljavan?teacher_id=4579080623095808" TargetMode="External"/><Relationship Id="rId25" Type="http://schemas.openxmlformats.org/officeDocument/2006/relationships/hyperlink" Target="https://www.bookwidgets.com/play/75PW6Fc_-iQAFfhvfvAAAA/8CL7985/11-zivotna-raz?teacher_id=4579080623095808" TargetMode="External"/><Relationship Id="rId33" Type="http://schemas.openxmlformats.org/officeDocument/2006/relationships/hyperlink" Target="https://www.bookwidgets.com/play/0_su9kvL-iQAEhZeufAAAA/QCL7PQP/15-kako-cuvamo?teacher_id=45790806230958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widgets.com/play/t:Tr2plHmefl0-6DaC4grxH1nAPBEPPLtSq0I3oSUYPn1RQ0w1NlFB" TargetMode="External"/><Relationship Id="rId20" Type="http://schemas.openxmlformats.org/officeDocument/2006/relationships/hyperlink" Target="https://www.bookwidgets.com/play/t:VMiSHOjouG_T05CqDHKkr8ZX1PUi6X7hQYZN-A9FE2ZMQ01RSExL" TargetMode="External"/><Relationship Id="rId29" Type="http://schemas.openxmlformats.org/officeDocument/2006/relationships/hyperlink" Target="https://www.bookwidgets.com/play/Nu-dfl_8-iQAE3kGdfAAAA/FCMCNF4/13-kako-cuvamo?teacher_id=45790806230958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widgets.com/play/t:WmcEWZgk4_OcUmCm9N4KmAWQ3S1uHnqDrFWNOJBWth1LQ01GOUs2" TargetMode="External"/><Relationship Id="rId11" Type="http://schemas.openxmlformats.org/officeDocument/2006/relationships/hyperlink" Target="https://www.bookwidgets.com/play/5J2q73Ys-iQAFWNmufAAAA/2CLSR2E/4-suncev-susta" TargetMode="External"/><Relationship Id="rId24" Type="http://schemas.openxmlformats.org/officeDocument/2006/relationships/hyperlink" Target="https://www.bookwidgets.com/play/t:i5t12eeAwBGh9uNjLyLErl0O-HI5ZrWsGXA7ph7gaOZWQ0xWNFZB" TargetMode="External"/><Relationship Id="rId32" Type="http://schemas.openxmlformats.org/officeDocument/2006/relationships/hyperlink" Target="https://www.bookwidgets.com/play/t:ISJGq_Kc19AeO5aHv2cf6Uh6nSkoMyFIKrh8F9DIqMRIQ0w1UUg2" TargetMode="External"/><Relationship Id="rId5" Type="http://schemas.openxmlformats.org/officeDocument/2006/relationships/hyperlink" Target="https://www.bookwidgets.com/play/nimSWE2w-iQAECux1fAAAA/KCMF9K6/1-ljetu-je-kra" TargetMode="External"/><Relationship Id="rId15" Type="http://schemas.openxmlformats.org/officeDocument/2006/relationships/hyperlink" Target="https://www.bookwidgets.com/play/XSSGJyyy-iQAEXAPbPAAAA/QCL56QA/6-odnosi-medu?teacher_id=4579080623095808" TargetMode="External"/><Relationship Id="rId23" Type="http://schemas.openxmlformats.org/officeDocument/2006/relationships/hyperlink" Target="https://www.bookwidgets.com/play/rhuwUP7F-iQAE167yfAAAA/VCLV4VA?teacher_id=4579080623095808" TargetMode="External"/><Relationship Id="rId28" Type="http://schemas.openxmlformats.org/officeDocument/2006/relationships/hyperlink" Target="https://www.bookwidgets.com/play/t:dO6vEIXwl-M0QPp75Q2brDt499HqyglIY-KIOaSHUKpMQ01RUUx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ookwidgets.com/play/t:XMJKO5AAaPeFqdx6JrLG8K-iWnuRNQuAG0USmvNBAaw4Q0w3UThO" TargetMode="External"/><Relationship Id="rId19" Type="http://schemas.openxmlformats.org/officeDocument/2006/relationships/hyperlink" Target="https://www.bookwidgets.com/play/UxuCNIto-iQAF1051fAAAA/LCMQHLK/8-pretvorbe-p?teacher_id=4579080623095808" TargetMode="External"/><Relationship Id="rId31" Type="http://schemas.openxmlformats.org/officeDocument/2006/relationships/hyperlink" Target="https://www.bookwidgets.com/play/eO8PPZJI-iQAELc7bPAAAA/HCL5QH6/14-zastita-p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widgets.com/play/Hiwn6Guu-iQAFo9hpfAAAA/8CL7Q8N/3-od-cega-je-s" TargetMode="External"/><Relationship Id="rId14" Type="http://schemas.openxmlformats.org/officeDocument/2006/relationships/hyperlink" Target="https://www.bookwidgets.com/play/t:fUDAM6fv_JIzMPQEQqxpH1V0mt9JFi4t9ggSnfmvYpNKQ01BOEpF" TargetMode="External"/><Relationship Id="rId22" Type="http://schemas.openxmlformats.org/officeDocument/2006/relationships/hyperlink" Target="https://www.bookwidgets.com/play/t:oHTClwH02miNtmRS_gx6Yl9c6shlAKw7iEj6svFUF742Q01CRjZX" TargetMode="External"/><Relationship Id="rId27" Type="http://schemas.openxmlformats.org/officeDocument/2006/relationships/hyperlink" Target="https://www.bookwidgets.com/play/m4MHE7fy-iQAEnjBrfAAAA/LCMQQLC/12-kako-se-bil?teacher_id=4579080623095808" TargetMode="External"/><Relationship Id="rId30" Type="http://schemas.openxmlformats.org/officeDocument/2006/relationships/hyperlink" Target="https://www.bookwidgets.com/play/t:pNSWoeBNzpbjwvswqS2-yCuNn67evHrA16fzqNVQnv1GQ01DTkY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ZEC</dc:creator>
  <cp:lastModifiedBy>sk-mpovalec</cp:lastModifiedBy>
  <cp:revision>2</cp:revision>
  <dcterms:created xsi:type="dcterms:W3CDTF">2021-08-11T10:58:00Z</dcterms:created>
  <dcterms:modified xsi:type="dcterms:W3CDTF">2021-08-11T10:58:00Z</dcterms:modified>
</cp:coreProperties>
</file>